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A8202" w:rsidR="0061148E" w:rsidRPr="008F69F5" w:rsidRDefault="001B7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10FA" w:rsidR="0061148E" w:rsidRPr="008F69F5" w:rsidRDefault="001B7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E8205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F6248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96112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D8536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01A2F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FE8A4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17B78" w:rsidR="00B87ED3" w:rsidRPr="008F69F5" w:rsidRDefault="001B7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31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8D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FA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0C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F0F05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F8136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828B0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5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7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C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0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9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0E562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79108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A26F7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41DE9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7DC95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2C2C8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6E577" w:rsidR="00B87ED3" w:rsidRPr="008F69F5" w:rsidRDefault="001B7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F0461" w:rsidR="00B87ED3" w:rsidRPr="00944D28" w:rsidRDefault="001B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3454F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BF937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84BBA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49307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62D20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2D793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C51C3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6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22B5" w:rsidR="00B87ED3" w:rsidRPr="00944D28" w:rsidRDefault="001B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4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3976B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6A254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B6214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B6ED6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55122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FAC78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E35D0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3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CD6AE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BA527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970CC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0DC36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2B2BF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FCE5F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F8F41" w:rsidR="00B87ED3" w:rsidRPr="008F69F5" w:rsidRDefault="001B7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E4D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