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9D84A" w:rsidR="0061148E" w:rsidRPr="00C61931" w:rsidRDefault="00657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DC02" w:rsidR="0061148E" w:rsidRPr="00C61931" w:rsidRDefault="00657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2B759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17608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C10A8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C5F44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7D0B0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96DC4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3F89D" w:rsidR="00B87ED3" w:rsidRPr="00944D28" w:rsidRDefault="0065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8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BF37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83318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1A85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96019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B1E43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C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E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ADCD8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C016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2A3EA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B7947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2F18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79343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257EB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7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8C1D7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D0A3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ACA4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45C9F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167D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8C99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281A6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F466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FEAB6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1097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C6D7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7126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AE14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C350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66D4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1A5A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EB14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68CD4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A1605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B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7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1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A2F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