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ADE1" w:rsidR="0061148E" w:rsidRPr="00944D28" w:rsidRDefault="00511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7638" w:rsidR="0061148E" w:rsidRPr="004A7085" w:rsidRDefault="00511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2189B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1C7D4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D2914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515F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3E697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DC8CA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8360" w:rsidR="00B87ED3" w:rsidRPr="00944D28" w:rsidRDefault="0051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4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243AA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3181B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A89B8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8C49E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74F72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29B5D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2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4C2A7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22BB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2D5D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D587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7D81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C90A0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AA83C" w:rsidR="00B87ED3" w:rsidRPr="00944D28" w:rsidRDefault="0051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E06CE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FA2F3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71989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D29C3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D78F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62BBD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01CA2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7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B6FD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59A9E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CE9A0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01AF5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D129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07684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0C4C4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FBF65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A5A72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DBD23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CA267" w:rsidR="00B87ED3" w:rsidRPr="00944D28" w:rsidRDefault="0051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6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44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