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DA44A" w:rsidR="00061896" w:rsidRPr="005F4693" w:rsidRDefault="00652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50896" w:rsidR="00061896" w:rsidRPr="00E407AC" w:rsidRDefault="00652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4E25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634A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990E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D2CD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EA0DE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B1B8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5F05A" w:rsidR="00FC15B4" w:rsidRPr="00D11D17" w:rsidRDefault="0065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1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7D84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014F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9F7A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38E54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90C0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0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6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E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2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1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7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4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544FD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8379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7A37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A38D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4876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B5006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A0EA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4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9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3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A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B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9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8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5ACBE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62C0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EC14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F9010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F824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F3E2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8488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0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B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D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6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1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9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9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307B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3B86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6B6B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B652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4E83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9772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13C4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2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0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E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8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F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4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0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62852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E32E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08415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2D78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34E1" w:rsidR="009A6C64" w:rsidRPr="00C2583D" w:rsidRDefault="0065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5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1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7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2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5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8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0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21D7" w:rsidRDefault="006521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D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