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3088C" w:rsidR="00380DB3" w:rsidRPr="0068293E" w:rsidRDefault="006A4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24432" w:rsidR="00380DB3" w:rsidRPr="0068293E" w:rsidRDefault="006A4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6AA1E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1A912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B1042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1FB3C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E1CFF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6E91A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B351D" w:rsidR="00240DC4" w:rsidRPr="00B03D55" w:rsidRDefault="006A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F0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480FD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58819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D0CB3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BE221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66BF5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596A1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3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5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3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D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E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8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0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0EB9E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B0237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1F621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4B66B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24B45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DDE5C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ED408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B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0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C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6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E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8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9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659A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0B773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FD2C7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E85D2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1F90F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3ECDB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7F1B3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A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A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5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0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C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2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0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4C3F4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FA151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75E83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F4488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175E6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ECF26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2121C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E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C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1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5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4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D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D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CB880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6048E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45D31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5866D" w:rsidR="009A6C64" w:rsidRPr="00730585" w:rsidRDefault="006A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9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8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DB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E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9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8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2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9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1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1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89F" w:rsidRPr="00B537C7" w:rsidRDefault="006A4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89F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