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43398" w:rsidR="0061148E" w:rsidRPr="008F69F5" w:rsidRDefault="006469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AD129" w:rsidR="0061148E" w:rsidRPr="008F69F5" w:rsidRDefault="006469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305FC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119E7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8BD0C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C1041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E026F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1375D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7422F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256B4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BFCC0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3FC00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41618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8D521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55F36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A3C0E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5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2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EC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8008E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93C5F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78383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3161A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C5984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E4ADB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B42E1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1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201A5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8FE16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CF6D1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238A2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1DA0D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110F8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C12B8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DB3D" w:rsidR="00B87ED3" w:rsidRPr="00944D28" w:rsidRDefault="0064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2E9D1" w:rsidR="00B87ED3" w:rsidRPr="00944D28" w:rsidRDefault="0064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DE73C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9F81A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55050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F3CD3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57CA8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50237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DF8D5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F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F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071B6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9587D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40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27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81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1B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27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4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9B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