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2010" w:rsidR="0061148E" w:rsidRPr="00944D28" w:rsidRDefault="009E6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9974" w:rsidR="0061148E" w:rsidRPr="004A7085" w:rsidRDefault="009E6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3D132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A37E5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85DA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C8B8B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B1980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AD22D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0A2B1" w:rsidR="00B87ED3" w:rsidRPr="00944D28" w:rsidRDefault="009E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6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5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C1F4B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4C6ED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282BA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6862C" w:rsidR="00B87ED3" w:rsidRPr="00944D28" w:rsidRDefault="009E6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1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74245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CBF4C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9488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55317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311D8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94E1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8F2EA" w:rsidR="00B87ED3" w:rsidRPr="00944D28" w:rsidRDefault="009E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AE755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B4473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41E90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3EF34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27041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1BACC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F3295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EB7A" w:rsidR="00B87ED3" w:rsidRPr="00944D28" w:rsidRDefault="009E6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903B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8F9C3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F801D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C513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E1CB3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5342C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7576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52A7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53619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9EE7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320CE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417C7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CEA6F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EF43" w:rsidR="00B87ED3" w:rsidRPr="00944D28" w:rsidRDefault="009E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A3B1" w:rsidR="00B87ED3" w:rsidRPr="00944D28" w:rsidRDefault="009E6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A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2024-06-10T04:10:00.0000000Z</dcterms:modified>
</coreProperties>
</file>