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139F" w:rsidR="0061148E" w:rsidRPr="00944D28" w:rsidRDefault="00745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9E002" w:rsidR="0061148E" w:rsidRPr="004A7085" w:rsidRDefault="00745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CA86A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ACDFC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B0D28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C367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0BB43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B5654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E04EA" w:rsidR="00B87ED3" w:rsidRPr="00944D28" w:rsidRDefault="0074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3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58E34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EF6E0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7D60E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3804E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FE3D" w:rsidR="00B87ED3" w:rsidRPr="00944D28" w:rsidRDefault="00745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F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D4916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A9B4F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DC22B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D2EC1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9118F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4730A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88F7E" w:rsidR="00B87ED3" w:rsidRPr="00944D28" w:rsidRDefault="0074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02B84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B377D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AE9A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9B35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F62F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CAA23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0F7BD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6432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3ACC1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CA9E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CF0E0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61D5D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A7406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1E52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A6EE1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B72F8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1679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BE59B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EABAA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65934" w:rsidR="00B87ED3" w:rsidRPr="00944D28" w:rsidRDefault="0074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E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F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