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35492" w:rsidR="00380DB3" w:rsidRPr="0068293E" w:rsidRDefault="00F30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FC83C" w:rsidR="00380DB3" w:rsidRPr="0068293E" w:rsidRDefault="00F30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3C7CB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8A597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77418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A4278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BCB26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7E5EA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6A6F2" w:rsidR="00240DC4" w:rsidRPr="00B03D55" w:rsidRDefault="00F30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1A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E2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67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A0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524A5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52AB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85B62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2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1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2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6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30455" w:rsidR="001835FB" w:rsidRPr="00DA1511" w:rsidRDefault="00F30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4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6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A3BB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ACCD4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E687D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7A86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DE3B2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866DE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BE32B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9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0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B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4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4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C5B64" w:rsidR="001835FB" w:rsidRPr="00DA1511" w:rsidRDefault="00F30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6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CF472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EE0F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EDEEB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D90B4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0C78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BBE21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F488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A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9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A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5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3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9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B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C7F92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2339E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17BA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0A845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AEBDB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D9BE3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7F3F5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7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3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2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4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7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6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662B9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475D4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98A6F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DA6D2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74224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89F3A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CB6E6" w:rsidR="009A6C64" w:rsidRPr="00730585" w:rsidRDefault="00F3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6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9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0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5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1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1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1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661" w:rsidRPr="00B537C7" w:rsidRDefault="00F30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66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