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347D0" w:rsidR="00380DB3" w:rsidRPr="0068293E" w:rsidRDefault="00ED7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A9570" w:rsidR="00380DB3" w:rsidRPr="0068293E" w:rsidRDefault="00ED7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3DF92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1AEE6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B42EA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9D15C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3A117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B53DC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D1D49" w:rsidR="00240DC4" w:rsidRPr="00B03D55" w:rsidRDefault="00ED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3B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D6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A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21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1900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CC655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6DDEF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7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B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4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F5022" w:rsidR="001835FB" w:rsidRPr="00DA1511" w:rsidRDefault="00ED7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1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C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F412F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65DA6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91F32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F86F1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CDC4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D0CC0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3A738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3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E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8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7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E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2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92D2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15020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34901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3887B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77F4D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A1816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836AB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A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4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7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B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A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6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706AD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6804B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69049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A6FB2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119F5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99779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DD612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7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4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A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B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D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4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A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B2624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9C9E6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7DA1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E04FF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D6991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016EB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D2A42" w:rsidR="009A6C64" w:rsidRPr="00730585" w:rsidRDefault="00ED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3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3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D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2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7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C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A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0A8" w:rsidRPr="00B537C7" w:rsidRDefault="00ED7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0A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