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044C" w:rsidR="0061148E" w:rsidRPr="0035681E" w:rsidRDefault="00867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31FC" w:rsidR="0061148E" w:rsidRPr="0035681E" w:rsidRDefault="00867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685E7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A46B7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ADFE9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642AE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DE216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81772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D5E9B" w:rsidR="00CD0676" w:rsidRPr="00944D28" w:rsidRDefault="00867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2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2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0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4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29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EC7E3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28C55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9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680FB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D75F7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E6FF8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5AE94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30438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53FCE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65A4E" w:rsidR="00B87ED3" w:rsidRPr="00944D28" w:rsidRDefault="0086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E0F94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6DE35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9956D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BF71C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BF4F3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683F7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9F055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2B324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22047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83105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8D791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C3655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6FEFB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23BD2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CA3EE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1E3E8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0D90C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C4D1B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684FF" w:rsidR="00B87ED3" w:rsidRPr="00944D28" w:rsidRDefault="0086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F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5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DC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