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6F2EA7" w:rsidR="00C34772" w:rsidRPr="0026421F" w:rsidRDefault="007B7C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2E01B" w:rsidR="00C34772" w:rsidRPr="00D339A1" w:rsidRDefault="007B7C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E5D5C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65E7A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506C5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251B6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1F5BF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E099F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EE02C" w:rsidR="002A7340" w:rsidRPr="00CD56BA" w:rsidRDefault="007B7C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D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7A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1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2C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3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F97E4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0E7AD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7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0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F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2C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9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2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4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C444D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BC854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32615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8DFCE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3A55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1C067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EC604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4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0F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8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E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1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E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F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F0670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99E2C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7CAF1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10F5A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AFC54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4AFA6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42C83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6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5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13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6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E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3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C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DAA24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F00F1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4028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0DE3A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5FEAB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87348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AF647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4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3F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8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A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7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B4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6B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95106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73197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CBA95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1463A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CF9F4" w:rsidR="009A6C64" w:rsidRPr="00730585" w:rsidRDefault="007B7C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B6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7D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6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6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E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FD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D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B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D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CFD" w:rsidRPr="00B537C7" w:rsidRDefault="007B7C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FA5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CFD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