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D5A9" w:rsidR="0061148E" w:rsidRPr="0035681E" w:rsidRDefault="006C1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A94D" w:rsidR="0061148E" w:rsidRPr="0035681E" w:rsidRDefault="006C1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A5B55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328DC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DD7B2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8BE7D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86307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666C7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273F0" w:rsidR="00CD0676" w:rsidRPr="00944D28" w:rsidRDefault="006C1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2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5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92C9C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480BC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C9AB2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E8CCA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FA521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7497" w:rsidR="00B87ED3" w:rsidRPr="00944D28" w:rsidRDefault="006C1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A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707C4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3019E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87ACE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877FA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C25D6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616F9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B9955" w:rsidR="00B87ED3" w:rsidRPr="00944D28" w:rsidRDefault="006C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A5331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F7AE1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D0147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60107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AFE9A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06C83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34CE6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BFC67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5061C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65E93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7D54B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01C4B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FBAC8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81CD2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D16EC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9D2C5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B12D5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ADB70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A2EBD" w:rsidR="00B87ED3" w:rsidRPr="00944D28" w:rsidRDefault="006C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7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9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198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