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EACF" w:rsidR="0061148E" w:rsidRPr="00944D28" w:rsidRDefault="00995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AF9F" w:rsidR="0061148E" w:rsidRPr="004A7085" w:rsidRDefault="00995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284AA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66E43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3734E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67F8D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05358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43F84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AED5" w:rsidR="00B87ED3" w:rsidRPr="00944D28" w:rsidRDefault="009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7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3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07FDA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84BCB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CD12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2BED3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D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48BA" w:rsidR="00B87ED3" w:rsidRPr="00944D28" w:rsidRDefault="00995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9485" w:rsidR="00B87ED3" w:rsidRPr="00944D28" w:rsidRDefault="00995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F9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38E17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69720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5B49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9C2CE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D8617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6BAC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3D0B9" w:rsidR="00B87ED3" w:rsidRPr="00944D28" w:rsidRDefault="009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0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477B3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1BF12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2A44D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FE2C7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C8C91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5BEC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4512F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C626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353A0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EDEC9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B5D3B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DD777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84E2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D29DA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5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8FC9B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E5476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0E57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9641F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FEE0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83E11" w:rsidR="00B87ED3" w:rsidRPr="00944D28" w:rsidRDefault="009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B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3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2024-06-13T11:27:00.0000000Z</dcterms:modified>
</coreProperties>
</file>