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2327" w:rsidR="0061148E" w:rsidRPr="00C61931" w:rsidRDefault="001E6C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CCC5" w:rsidR="0061148E" w:rsidRPr="00C61931" w:rsidRDefault="001E6C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3C4F3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01649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1CABE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67511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B3802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7C98D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94A4C" w:rsidR="00B87ED3" w:rsidRPr="00944D28" w:rsidRDefault="001E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FF6B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63315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265B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DA048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C9844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8C06" w:rsidR="00B87ED3" w:rsidRPr="00944D28" w:rsidRDefault="001E6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BDC8" w:rsidR="00B87ED3" w:rsidRPr="00944D28" w:rsidRDefault="001E6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A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6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4DFB7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9F0E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731F7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BB34F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5F43A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07BD6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6D45" w:rsidR="00B87ED3" w:rsidRPr="00944D28" w:rsidRDefault="001E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0D9D0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C979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AD8B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58780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12C5C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1395B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A6B0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1FD25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5509A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B4193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43065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78D5A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E9FD4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1E4B6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4E7CE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A5CC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EB19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F2A8C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1B9C" w:rsidR="00B87ED3" w:rsidRPr="00944D28" w:rsidRDefault="001E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DF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C7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