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FCA5" w:rsidR="0061148E" w:rsidRPr="000C582F" w:rsidRDefault="00601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A1D0" w:rsidR="0061148E" w:rsidRPr="000C582F" w:rsidRDefault="00601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93C0D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F77E9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0A84C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98B40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F6AEB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8A8AA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BFFF8" w:rsidR="00B87ED3" w:rsidRPr="000C582F" w:rsidRDefault="00601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16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D7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6356D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9A1A8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97230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BB944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31213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7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BFDB0" w:rsidR="00B87ED3" w:rsidRPr="000C582F" w:rsidRDefault="00601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9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9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5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3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B5209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F8B86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15E9D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9DEC8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6235B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EF426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709E5" w:rsidR="00B87ED3" w:rsidRPr="000C582F" w:rsidRDefault="00601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1EDE0" w:rsidR="00B87ED3" w:rsidRPr="000C582F" w:rsidRDefault="00601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89F76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FF792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28C6E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AC7EF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D2947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3EAB6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6B3A9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99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4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5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F1F90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0C46C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44B59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A972B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E0051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793E3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02466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5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E7632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DC365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06B57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BE4A4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8C719" w:rsidR="00B87ED3" w:rsidRPr="000C582F" w:rsidRDefault="00601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30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A3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9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D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F2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2024-06-09T12:35:00.0000000Z</dcterms:modified>
</coreProperties>
</file>