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1AC76" w:rsidR="00FD3806" w:rsidRPr="00A72646" w:rsidRDefault="004C2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F198F" w:rsidR="00FD3806" w:rsidRPr="002A5E6C" w:rsidRDefault="004C2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F6B50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CC2D0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D28E4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89035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7CA67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AC639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29CAE" w:rsidR="00B87ED3" w:rsidRPr="00AF0D95" w:rsidRDefault="004C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2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9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F585F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E5D9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0EF6C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75C59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6CE00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D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D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146B" w:rsidR="00B87ED3" w:rsidRPr="00AF0D95" w:rsidRDefault="004C23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7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0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6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C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71B90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B6277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43BE2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BCDA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DDB9C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C0BA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44394" w:rsidR="00B87ED3" w:rsidRPr="00AF0D95" w:rsidRDefault="004C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4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A2AE" w:rsidR="00B87ED3" w:rsidRPr="00AF0D95" w:rsidRDefault="004C2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6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119A5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DA50D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685BB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99EC9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18D4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28AE1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8C29E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B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F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FC2C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AD669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E04B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8422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561C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5E293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1EF19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0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8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1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7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B0AF3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882E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F9431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BE2E4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BF881" w:rsidR="00B87ED3" w:rsidRPr="00AF0D95" w:rsidRDefault="004C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2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B6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C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D17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C235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