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8E51CD" w:rsidR="002534F3" w:rsidRPr="0068293E" w:rsidRDefault="004F4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ADAB3" w:rsidR="002534F3" w:rsidRPr="0068293E" w:rsidRDefault="004F4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8792F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962AC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8ABEF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E5397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DD924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7C785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BD035" w:rsidR="002A7340" w:rsidRPr="00FF2AF3" w:rsidRDefault="004F4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4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B7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F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C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09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58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236A3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2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E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5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2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D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1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7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EB172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BB5F2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C1B47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B197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CDA38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762C5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2E07F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A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F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F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9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C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5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B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19F0A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7ED4E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06D8C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D2F14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5D865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1BAA6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C55E5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F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7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7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3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B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2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8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14D96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0E2A6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8DB0C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6A06D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B3443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B5435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50388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A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3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8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5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0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A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5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ECF8F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B4168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28740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173CB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D1C5E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8E10D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4B9A2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D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9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5A5F6" w:rsidR="001835FB" w:rsidRPr="00DA1511" w:rsidRDefault="004F4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6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E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2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B8422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79CC8" w:rsidR="009A6C64" w:rsidRPr="00730585" w:rsidRDefault="004F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4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9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B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41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9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88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6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E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2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6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C0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0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907" w:rsidRPr="00B537C7" w:rsidRDefault="004F4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90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9F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