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DBB99" w:rsidR="00061896" w:rsidRPr="005F4693" w:rsidRDefault="00581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54B6B" w:rsidR="00061896" w:rsidRPr="00E407AC" w:rsidRDefault="00581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825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F65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686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ABB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B15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5CCC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E16" w:rsidR="00FC15B4" w:rsidRPr="00D11D17" w:rsidRDefault="005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4C8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6F7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1E8C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BEC9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C77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305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0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5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E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B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0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A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A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59C0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A4E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5EB4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4CB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492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A14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6DC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4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A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5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1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7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0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7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BCC1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484F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987A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942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4CEA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DCE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C91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B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1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1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F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E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B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2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D80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284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BDE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BED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30A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74D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13A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B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F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F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2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6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0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C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241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7EF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3ED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418" w:rsidR="009A6C64" w:rsidRPr="00C2583D" w:rsidRDefault="005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A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1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C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5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8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0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7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F01" w:rsidRDefault="00581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