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4F76" w:rsidR="0061148E" w:rsidRPr="00C834E2" w:rsidRDefault="009E2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7E9F" w:rsidR="0061148E" w:rsidRPr="00C834E2" w:rsidRDefault="009E2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C2C78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996E9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8615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3DB8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646A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6861D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87CA3" w:rsidR="00B87ED3" w:rsidRPr="00944D28" w:rsidRDefault="009E2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0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1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D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7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F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A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2F337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6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5EAE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8686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1EF15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BC7F6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AABB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A7896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4D6B" w:rsidR="00B87ED3" w:rsidRPr="00944D28" w:rsidRDefault="009E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2F3B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C9E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6A4B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D6BB9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C821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1CA6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D30F3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C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A99B9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CDB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89CD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1F6B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9FD67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E254E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3340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37D1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98DCF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AACF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2073C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95832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1D15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44AA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67B66" w:rsidR="00B87ED3" w:rsidRPr="00944D28" w:rsidRDefault="009E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F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4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A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40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8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2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8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E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4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75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1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