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1F1C2" w:rsidR="00FD3806" w:rsidRPr="00A72646" w:rsidRDefault="002F4A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2941B" w:rsidR="00FD3806" w:rsidRPr="002A5E6C" w:rsidRDefault="002F4A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D9B86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3060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A2704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F130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4EC93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CCA09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8865" w:rsidR="00B87ED3" w:rsidRPr="00AF0D95" w:rsidRDefault="002F4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6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F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D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E059E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043E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D245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20D4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2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C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4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9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4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69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6797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443FB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99E3E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D1F18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C6A9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595D2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887F0" w:rsidR="00B87ED3" w:rsidRPr="00AF0D95" w:rsidRDefault="002F4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5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C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2622B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638E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C17B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56A30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88098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D4AA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D340A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2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FD80E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4DF45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93A3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0AC6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994FF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8B174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F5CE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8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79ED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169B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9FD44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B94F6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3EA0E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7DEB" w:rsidR="00B87ED3" w:rsidRPr="00AF0D95" w:rsidRDefault="002F4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71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2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3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A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