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BB2C" w:rsidR="0061148E" w:rsidRPr="00177744" w:rsidRDefault="00AA7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C8AF" w:rsidR="0061148E" w:rsidRPr="00177744" w:rsidRDefault="00AA7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58DAB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80A3D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53F6F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98857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8C299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23A4E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E9404" w:rsidR="00983D57" w:rsidRPr="00177744" w:rsidRDefault="00AA7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4C0C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B1DA2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2394A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A2C47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D6A84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AA65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3B54D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0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C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C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1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C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2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F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9056A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2B5DC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E3158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E6327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95EAB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C180E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14604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1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7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7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E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1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3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7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20354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7179D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445C3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3BF86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1AE9D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F0373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0A1C6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6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1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5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7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4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4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A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AACEA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0491B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3EC48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D2B99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0A48E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87FC1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49874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8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1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C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E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5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9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9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3CEE5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B05C0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D31FD" w:rsidR="00B87ED3" w:rsidRPr="00177744" w:rsidRDefault="00AA7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3D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2E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C1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A8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5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8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3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9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2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9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2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6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69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2024-06-08T17:46:00.0000000Z</dcterms:modified>
</coreProperties>
</file>