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09BE" w:rsidR="0061148E" w:rsidRPr="00C61931" w:rsidRDefault="00C80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39EA" w:rsidR="0061148E" w:rsidRPr="00C61931" w:rsidRDefault="00C80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487C8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C2E40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C9751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CD5DA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2C460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D9205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51576" w:rsidR="00B87ED3" w:rsidRPr="00944D28" w:rsidRDefault="00C80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EFECF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8873C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569BA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440B0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2FF1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98278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E3E36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2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58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9243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9DE93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9554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D0C21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67C9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D2CD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A2DBE" w:rsidR="00B87ED3" w:rsidRPr="00944D28" w:rsidRDefault="00C8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6E7BA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052A0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F65DA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F95D4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DB33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0251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9446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AEC10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0FE5C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E364E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E1014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A778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3C6D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0B603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A8A9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58487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8914" w:rsidR="00B87ED3" w:rsidRPr="00944D28" w:rsidRDefault="00C8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E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C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79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