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495E7" w:rsidR="00380DB3" w:rsidRPr="0068293E" w:rsidRDefault="00FE0C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000B0" w:rsidR="00380DB3" w:rsidRPr="0068293E" w:rsidRDefault="00FE0C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015E3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E6F0A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0D639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427C6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DFC94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7E5FE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B3ED4" w:rsidR="00240DC4" w:rsidRPr="00B03D55" w:rsidRDefault="00FE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BD873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CE8A3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050B1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5433E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282C2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FBEB5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30269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B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5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4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1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F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3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0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B6CB3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0D6BD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8AB59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DCD37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EFCAF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2A8C1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B9ABC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6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A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2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6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0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0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C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E7E92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6172F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F3E75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49281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D33D2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1EBEE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41AF3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A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4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B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5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9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4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A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9376D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7DCC4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52A3B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79545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C892F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A3C41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BD2F6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D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1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6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7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6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8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DC814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9B4E1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55B2B" w:rsidR="009A6C64" w:rsidRPr="00730585" w:rsidRDefault="00FE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5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E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5C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C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1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C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7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0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C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E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6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CA3" w:rsidRPr="00B537C7" w:rsidRDefault="00FE0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CA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