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A621" w:rsidR="0061148E" w:rsidRPr="00C61931" w:rsidRDefault="00775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024B" w:rsidR="0061148E" w:rsidRPr="00C61931" w:rsidRDefault="00775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F853D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AF282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4410E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5D4AA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B60A6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27DDC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A6B41" w:rsidR="00B87ED3" w:rsidRPr="00944D28" w:rsidRDefault="00775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A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E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B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372C1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0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1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C291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4B92D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E943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8F2B2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BAC4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4DDAE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1873" w:rsidR="00B87ED3" w:rsidRPr="00944D28" w:rsidRDefault="00775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EA2C2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EEC90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6CEF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9E9C0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501C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FA1A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54699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39911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64EB6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F5960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7B9F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FC39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9CEC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6D3DA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DB9C" w:rsidR="00B87ED3" w:rsidRPr="00944D28" w:rsidRDefault="00775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E7CB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71D1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F8395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9DAA0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024D5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3AB03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002FA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8E87D" w:rsidR="00B87ED3" w:rsidRPr="00944D28" w:rsidRDefault="00775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0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6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9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3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B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A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D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58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44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