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67F8" w:rsidR="0061148E" w:rsidRPr="00944D28" w:rsidRDefault="00E65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353D4" w:rsidR="0061148E" w:rsidRPr="004A7085" w:rsidRDefault="00E65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2E626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186B2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6EA4C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F0E75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3A1CD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7842C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DE880" w:rsidR="00A67F55" w:rsidRPr="00944D28" w:rsidRDefault="00E65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3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D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0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F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D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6F106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4759E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F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24CAB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18EC9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C9EA0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47587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21D77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820A5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9FA33" w:rsidR="00B87ED3" w:rsidRPr="00944D28" w:rsidRDefault="00E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A199D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08576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2CA83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294EF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7DEB8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29C2F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35818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623A7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0FE50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5C813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CEF25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3A194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E52F9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B1DC4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58D75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053B1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B4691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B4997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5CFE0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E4337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C0024" w:rsidR="00B87ED3" w:rsidRPr="00944D28" w:rsidRDefault="00E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441C" w:rsidR="00B87ED3" w:rsidRPr="00944D28" w:rsidRDefault="00E65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D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