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FD377A" w:rsidR="002534F3" w:rsidRPr="0068293E" w:rsidRDefault="003F2B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2A9C47" w:rsidR="002534F3" w:rsidRPr="0068293E" w:rsidRDefault="003F2B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77D80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99862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9DEDF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78D5A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A0B26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7334E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9CFA6" w:rsidR="002A7340" w:rsidRPr="00FF2AF3" w:rsidRDefault="003F2B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A5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7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D1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C5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50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E9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9F5B0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9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7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0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7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4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3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10B94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989DC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1D54F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CAB58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AD8FB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9B267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E1801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5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A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1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6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2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D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B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CCD0E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F6E10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67A79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D5D7F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5E186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2C0C1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14529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3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E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5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8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9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9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7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11520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A6662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AE3F0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FFC0B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44A37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A872D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19C86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4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6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7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5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0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0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E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EFE0E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E42D1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9AA41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9947D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2C0CD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08B88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C7A9D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48359" w:rsidR="001835FB" w:rsidRPr="00DA1511" w:rsidRDefault="003F2B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5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5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2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B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5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8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6BD3A" w:rsidR="009A6C64" w:rsidRPr="00730585" w:rsidRDefault="003F2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D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53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584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86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0F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D5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6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A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F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7C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9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34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7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2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B3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