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31B3F" w:rsidR="00380DB3" w:rsidRPr="0068293E" w:rsidRDefault="00907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C7288" w:rsidR="00380DB3" w:rsidRPr="0068293E" w:rsidRDefault="00907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2FC37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3DE21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C4ECA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637D2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BD5CA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8E084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63E4D" w:rsidR="00240DC4" w:rsidRPr="00B03D55" w:rsidRDefault="009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2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BE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C4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C3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AA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876DC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EDEDF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C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4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3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B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5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4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8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8AD81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A430E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7DA56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A6F44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39A93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AAFC0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A9947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4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F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B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D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53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7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6FFE3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9A759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DBDD8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2C6F4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B0FB9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46FCD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D266C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3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5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8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7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7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1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7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CE984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352BA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EB82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DF32F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543E8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16B26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455EC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7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9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3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7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A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8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1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F8288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1E201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152F6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0BFDA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498B5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38EE8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B9FAF" w:rsidR="009A6C64" w:rsidRPr="00730585" w:rsidRDefault="009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F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7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8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D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3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E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9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43C" w:rsidRPr="00B537C7" w:rsidRDefault="00907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43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