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CFC52" w:rsidR="00061896" w:rsidRPr="005F4693" w:rsidRDefault="00DE3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6B183" w:rsidR="00061896" w:rsidRPr="00E407AC" w:rsidRDefault="00DE3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3044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4AD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ADCB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8A2A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CBC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363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DE0" w:rsidR="00FC15B4" w:rsidRPr="00D11D17" w:rsidRDefault="00D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A9C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CC3A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BBB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17FE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ECF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6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0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201AA" w:rsidR="00DE76F3" w:rsidRPr="0026478E" w:rsidRDefault="00DE3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0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9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2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E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F08B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26DA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B2A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890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2AD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C8EF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EAC1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2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2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6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8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2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2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4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207F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DBDE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5E7C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4C68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626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FB8D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E1C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3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A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B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7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8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C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4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7086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5845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69BF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96F4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625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3CB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E089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6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5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D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6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0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3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6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AADB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34F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611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81E5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195D" w:rsidR="009A6C64" w:rsidRPr="00C2583D" w:rsidRDefault="00D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C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4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C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A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1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7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5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74E" w:rsidRDefault="00DE3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3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