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DCBEF" w:rsidR="00380DB3" w:rsidRPr="0068293E" w:rsidRDefault="00236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911EE" w:rsidR="00380DB3" w:rsidRPr="0068293E" w:rsidRDefault="00236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B1B89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F3EDA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4841F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893E6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78B20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141AE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60178" w:rsidR="00240DC4" w:rsidRPr="00B03D55" w:rsidRDefault="00236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1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18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5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84FE6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65AFF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61502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0B995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5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A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A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EC49C" w:rsidR="001835FB" w:rsidRPr="00DA1511" w:rsidRDefault="00236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D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0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C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34A7B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41145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84B5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82C14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F1766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A9045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7D7D7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D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7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A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F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1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D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0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32BE8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D2E3B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0612C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3D481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0D714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D0B97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A073A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8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3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C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C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7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2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4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E5AD0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D9590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40DC2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1F21D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C9166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69D66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274D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E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F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0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2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2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1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5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3E825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E4F34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B20A3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F5E7C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1F53F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CEEA7" w:rsidR="009A6C64" w:rsidRPr="00730585" w:rsidRDefault="0023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A9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D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1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F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8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C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1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B7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