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8F35" w:rsidR="0061148E" w:rsidRPr="0035681E" w:rsidRDefault="00BC5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3819" w:rsidR="0061148E" w:rsidRPr="0035681E" w:rsidRDefault="00BC5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7AED6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428F5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2BF90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EAEBF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CE839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C3F1B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EC4C5" w:rsidR="00CD0676" w:rsidRPr="00944D28" w:rsidRDefault="00BC5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9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B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B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5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4913A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977FB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C5576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F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F1365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C67AB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51B04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022A4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30B34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30245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B12F4" w:rsidR="00B87ED3" w:rsidRPr="00944D28" w:rsidRDefault="00BC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A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4B167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ACB18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DEFEF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C16BE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9C1BF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785B6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821C0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3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AB6F6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C6E19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0A32A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1F36D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3677D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3C182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4E81E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ABFC2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80700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17F2A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57CE3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ED565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A9484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F63EB" w:rsidR="00B87ED3" w:rsidRPr="00944D28" w:rsidRDefault="00BC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B6A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