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292B" w:rsidR="0061148E" w:rsidRPr="000C582F" w:rsidRDefault="00A27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23914" w:rsidR="0061148E" w:rsidRPr="000C582F" w:rsidRDefault="00A27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CF089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15DFC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6E424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E6875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FCE73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11C33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54672" w:rsidR="00B87ED3" w:rsidRPr="000C582F" w:rsidRDefault="00A2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48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C1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5E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A4B3B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47BD8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D5B2B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0EBCA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E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71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7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0ACCB" w:rsidR="00B87ED3" w:rsidRPr="000C582F" w:rsidRDefault="00A27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E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4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8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BA2BD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BBA22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75F1A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4DDE1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B5589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7C0A9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E095" w:rsidR="00B87ED3" w:rsidRPr="000C582F" w:rsidRDefault="00A2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0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2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7685F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ED976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F8B83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4CAD9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B80E8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D8E28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EB2C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6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06213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91E4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8922D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32ABE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95044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1B2BC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2E857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F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8B324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3BBBE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C34ED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7F7E9" w:rsidR="00B87ED3" w:rsidRPr="000C582F" w:rsidRDefault="00A2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59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E8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E5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6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6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E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2024-06-09T01:12:00.0000000Z</dcterms:modified>
</coreProperties>
</file>