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485D" w:rsidR="0061148E" w:rsidRPr="00177744" w:rsidRDefault="00383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43F4" w:rsidR="0061148E" w:rsidRPr="00177744" w:rsidRDefault="00383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5C167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69422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F7F67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7FCEB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D92E1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B8A90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14B93" w:rsidR="00983D57" w:rsidRPr="00177744" w:rsidRDefault="0038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1D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4F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B4479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72ED2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A6C5A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F7D31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DC36E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6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3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E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C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B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2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F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CFCB3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BFD68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F8CE9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EB631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2F34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7F2AA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55CB0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7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5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D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0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F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5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1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AC084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1EC2A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600F7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E0DC3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4B219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EF141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AD010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8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D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F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2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1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A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C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9E591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69A55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5B084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C8715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BDE20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EF05B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54690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8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B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1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7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5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7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0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B7D25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C5C64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EB793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B1A48" w:rsidR="00B87ED3" w:rsidRPr="00177744" w:rsidRDefault="0038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6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2E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E3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C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1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5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B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1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B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4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6D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