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38260" w:rsidR="00C34772" w:rsidRPr="0026421F" w:rsidRDefault="00B04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C4FC5" w:rsidR="00C34772" w:rsidRPr="00D339A1" w:rsidRDefault="00B04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8BEB3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14509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644B9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499AA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3AAE5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F748B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4D674" w:rsidR="002A7340" w:rsidRPr="00CD56BA" w:rsidRDefault="00B04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D8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E6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72057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4234F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50CDE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E55F0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EEDFF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4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5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06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B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B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3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D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55BD4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1EC8E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67A39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E5F4B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A0EC2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3418F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B12CB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0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C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BE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A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50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6B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CFDAB" w:rsidR="001835FB" w:rsidRPr="000307EE" w:rsidRDefault="00B04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19E0C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995E7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2A00D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3F143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5BF90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80069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7034C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9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8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2D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B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2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4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64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0EAED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C2F0B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1E1B1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17C6C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9863A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BEC04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92A06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16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5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B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F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F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A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7F699" w:rsidR="001835FB" w:rsidRPr="000307EE" w:rsidRDefault="00B04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250A1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549FC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547C3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1484F" w:rsidR="009A6C64" w:rsidRPr="00730585" w:rsidRDefault="00B04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4C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92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1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C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4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EE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F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DA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1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C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17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