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AD6C" w:rsidR="0061148E" w:rsidRPr="008F69F5" w:rsidRDefault="00C91E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7295" w:rsidR="0061148E" w:rsidRPr="008F69F5" w:rsidRDefault="00C91E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46979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1AAA3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FA4D6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F47D2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0E516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9734A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C21ED" w:rsidR="00B87ED3" w:rsidRPr="008F69F5" w:rsidRDefault="00C91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79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5C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5740F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4C377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E8163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F4B6F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D23D3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6353E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76908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95B79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FA508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7E903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99075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31799" w:rsidR="00B87ED3" w:rsidRPr="008F69F5" w:rsidRDefault="00C9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F24BB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4E977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9DC93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9C564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A9B3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92E75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AB240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0014C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AD8E6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316BF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E8916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B07AF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BFE08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2E063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BD7C1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18F3D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61AC0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042CE" w:rsidR="00B87ED3" w:rsidRPr="008F69F5" w:rsidRDefault="00C9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05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10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F6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F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E6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2022-10-30T12:27:00.0000000Z</dcterms:modified>
</coreProperties>
</file>