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38599" w:rsidR="00061896" w:rsidRPr="005F4693" w:rsidRDefault="00840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64515" w:rsidR="00061896" w:rsidRPr="00E407AC" w:rsidRDefault="00840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A84C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CD94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5C720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F206A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754D6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0F214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11C0E" w:rsidR="00FC15B4" w:rsidRPr="00D11D17" w:rsidRDefault="008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7BD33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9B432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C245B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35645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C620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3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0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2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2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B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1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6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364B8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4A5B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4E5B6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2A82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CE98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71F63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6CB38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B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D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D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0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1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C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E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F3B1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4096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1A664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3C58F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AFB8F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7CD0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636D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3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B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9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DE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1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2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A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56621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21BD7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916A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B8A58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6863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9E596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B0B2A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2B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2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E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7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3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9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8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C2FF4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4B53C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6394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8549" w:rsidR="009A6C64" w:rsidRPr="00C2583D" w:rsidRDefault="008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E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A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9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8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96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8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9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B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98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8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017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