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13C7E" w:rsidR="0061148E" w:rsidRPr="00C834E2" w:rsidRDefault="008F6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AD1E" w:rsidR="0061148E" w:rsidRPr="00C834E2" w:rsidRDefault="008F6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578C6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95552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AA766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896A3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A4F19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08B8B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E100A" w:rsidR="00B87ED3" w:rsidRPr="00944D28" w:rsidRDefault="008F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F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A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7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9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C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00FC9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A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FA77E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3748B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6C667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8928E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5B95E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FD7D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BC0DB" w:rsidR="00B87ED3" w:rsidRPr="00944D28" w:rsidRDefault="008F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6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96535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9A722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028EA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23B16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6AE12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DF44E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F1F94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B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09476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4AA57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93C03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F0257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5681A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2499D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A69F5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E665F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25B16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263F4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8C620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07E27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888C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681B7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D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F8FCB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E672D" w:rsidR="00B87ED3" w:rsidRPr="00944D28" w:rsidRDefault="008F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C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6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85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A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9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9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D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F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1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5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19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