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D8ACA" w:rsidR="0061148E" w:rsidRPr="0035681E" w:rsidRDefault="00952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BE2F5" w:rsidR="0061148E" w:rsidRPr="0035681E" w:rsidRDefault="00952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4D000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C4A9B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1BC02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6E4B4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AF9EE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D7EA2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8D022" w:rsidR="00CD0676" w:rsidRPr="00944D28" w:rsidRDefault="00952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E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5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E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11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D15BB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F966E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8F57B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C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5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3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94314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D63ED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96E8F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AFD00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EAA48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305FA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8E76E" w:rsidR="00B87ED3" w:rsidRPr="00944D28" w:rsidRDefault="00952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8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DA1A2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68AE2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E1820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1F568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24F2D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4DCDC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995D5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5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87D12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19540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81DE0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196B6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36C61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4184B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491E9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4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746F9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FBA2D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6ABA5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77A42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B17A2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B9020" w:rsidR="00B87ED3" w:rsidRPr="00944D28" w:rsidRDefault="00952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5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A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6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D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