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B3E6D" w:rsidR="00C34772" w:rsidRPr="0026421F" w:rsidRDefault="00D00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7B119" w:rsidR="00C34772" w:rsidRPr="00D339A1" w:rsidRDefault="00D00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967C3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C5206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B5941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BB2A8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09567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94C88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2CC60" w:rsidR="002A7340" w:rsidRPr="00CD56BA" w:rsidRDefault="00D00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6D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2DD9C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2671A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59BFC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8DAA1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DC2DD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4D730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1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CA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A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E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8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9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0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74DD4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E1AE0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E273D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4BCC2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5FEE0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11A1E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CA4F4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1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9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4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A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FA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3A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11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5D8ED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E719D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FF532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81C02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8542E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E61A1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97D47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F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97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E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7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2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4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7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5301E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5E84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05275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BF1EE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B7A22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5D948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163BF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3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7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8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D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D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C8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A2194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E610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01710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F6354" w:rsidR="009A6C64" w:rsidRPr="00730585" w:rsidRDefault="00D00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77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E7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D5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7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3B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1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2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5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2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2F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0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A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