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5389D" w:rsidR="00380DB3" w:rsidRPr="0068293E" w:rsidRDefault="00A93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EEF56" w:rsidR="00380DB3" w:rsidRPr="0068293E" w:rsidRDefault="00A93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CDEBD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66017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9C3F7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03093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529E7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912E2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94AED" w:rsidR="00240DC4" w:rsidRPr="00B03D55" w:rsidRDefault="00A9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9CD69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02BE3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63BD8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E2167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9B690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132E5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0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A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0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2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4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D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A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D6C92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5F65D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BDC1F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8DE73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2751A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8E04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95AAC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D7B96" w:rsidR="001835FB" w:rsidRPr="00DA1511" w:rsidRDefault="00A93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9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8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A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3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C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8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2AA65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E217B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E9F2A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606EA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96E4B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E766A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84F02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F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7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C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3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9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1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B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C1A15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781DA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4DAA5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FD060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347BC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644A9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F6DC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1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D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4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9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3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4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A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CA75E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36A41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8E798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131A7" w:rsidR="009A6C64" w:rsidRPr="00730585" w:rsidRDefault="00A9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E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5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2B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D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0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9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A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4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5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A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CF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