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F73B7C" w:rsidR="0061148E" w:rsidRPr="009231D2" w:rsidRDefault="00935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CEF7" w:rsidR="0061148E" w:rsidRPr="009231D2" w:rsidRDefault="00935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CF05A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9E983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8DD14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BA771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8D758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E2E4A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FE874" w:rsidR="00B87ED3" w:rsidRPr="00944D28" w:rsidRDefault="0093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DB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3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8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C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6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838E6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E52B3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9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5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5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D6102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440C0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F0ADE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6CE17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2D175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1D216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7F49A" w:rsidR="00B87ED3" w:rsidRPr="00944D28" w:rsidRDefault="009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6C80C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CFE01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D7738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8DDAA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54C2E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72878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39873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AFEC9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D6507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F5440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520F9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AE3E2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C7248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4B968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8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00949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3561D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B78B3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011EB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5FDCA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596B6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72EA5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69AEDC" w:rsidR="00B87ED3" w:rsidRPr="00944D28" w:rsidRDefault="009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EE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03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12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DB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0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88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A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98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