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F1CBE" w:rsidR="0061148E" w:rsidRPr="00812946" w:rsidRDefault="00797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B85C" w:rsidR="0061148E" w:rsidRPr="00812946" w:rsidRDefault="00797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ADA1C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2BB6E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E900D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4E1B4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BAF97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195B5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404E0" w:rsidR="00673BC7" w:rsidRPr="00812946" w:rsidRDefault="00797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A7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F3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AF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62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F9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F5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CF985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3B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2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4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C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8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E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3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8708D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37BB3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26B87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F5311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512C7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2AE2DF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A8287" w:rsidR="00B87ED3" w:rsidRPr="00812946" w:rsidRDefault="00797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8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4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E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7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4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6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E2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95D75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07BAD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BE8B1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25735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682F5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9C628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AC7EA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F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7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9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9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C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A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42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038FC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DE839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4D5E3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58159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9571C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7999E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6F2AB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6E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C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6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0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9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D1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7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4CE55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3D153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3201F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1BCF1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150D5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E4DF4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17B18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C7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4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3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B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4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F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F775CD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4A4900" w:rsidR="00B87ED3" w:rsidRPr="00812946" w:rsidRDefault="00797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7402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23F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E01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753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232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F1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F6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5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19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7C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41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EC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778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