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54FFE1" w:rsidR="002534F3" w:rsidRPr="0068293E" w:rsidRDefault="00D83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AAFD6C" w:rsidR="002534F3" w:rsidRPr="0068293E" w:rsidRDefault="00D83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23D73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62D9D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7537B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65D9E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DC287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0FC26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062F0" w:rsidR="002A7340" w:rsidRPr="00FF2AF3" w:rsidRDefault="00D83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8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A0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DA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04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20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B7879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7D4BF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7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5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D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8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9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9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809D9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E7014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1DEB6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F5578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C10BD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9C660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CDB68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E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E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9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E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B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C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A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46E5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80BF4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F2BAE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ABB80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AC369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C5A3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D576B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F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F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B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8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7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0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F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F6FC7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EA071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70D00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C0A81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10D20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350F4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5559A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F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E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A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B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1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5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1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C046B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4048D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BB22B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C980B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CF6F8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3E0F6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55F8A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2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F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F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1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B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A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F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397AA" w:rsidR="009A6C64" w:rsidRPr="00730585" w:rsidRDefault="00D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0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9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0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C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3E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8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E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D9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B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0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52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D2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9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3FD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