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78847" w:rsidR="002534F3" w:rsidRPr="0068293E" w:rsidRDefault="00F91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4F14C6" w:rsidR="002534F3" w:rsidRPr="0068293E" w:rsidRDefault="00F91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EDFC4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764E4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19014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C92A9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EE36A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ECD03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6D509" w:rsidR="002A7340" w:rsidRPr="00FF2AF3" w:rsidRDefault="00F913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C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9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9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3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5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7DA0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39963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6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E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8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A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0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3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C5903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96ED3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20F78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16F78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3618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EF518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633B3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F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D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8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E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C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D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953D3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FCE06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CF0E5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87079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230CD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B82F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53A58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1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F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2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F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6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0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C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2D26E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AF9D9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FCA09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B259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6FAC0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4751A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DAA64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F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F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6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1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E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D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AF8F0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8E9DD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D43F5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DA526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74CE7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CBAEB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5471B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C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0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5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5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D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B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5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39A59" w:rsidR="009A6C64" w:rsidRPr="00730585" w:rsidRDefault="00F9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E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8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11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3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0B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B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5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8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9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9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7F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C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E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397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