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7E4C6" w:rsidR="00061896" w:rsidRPr="005F4693" w:rsidRDefault="00FF1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1EB31" w:rsidR="00061896" w:rsidRPr="00E407AC" w:rsidRDefault="00FF1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5412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7CFF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1994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449A1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A922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270F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0FD4" w:rsidR="00FC15B4" w:rsidRPr="00D11D17" w:rsidRDefault="00FF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86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3B27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77753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67A0D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D54B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9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F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F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0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0883C" w:rsidR="00DE76F3" w:rsidRPr="0026478E" w:rsidRDefault="00FF1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5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6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969C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80E9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080F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8DFA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0A65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EC88B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4CFC4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6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D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A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E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7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0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3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BDC59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257C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D83F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5DA7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BEB6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08ABE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185E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1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B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2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E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0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7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1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941A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9AC0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7A64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BF73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3AD9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6E8C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0694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E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6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7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F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4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0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2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0A52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F6ED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6146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C3DD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DAF1" w:rsidR="009A6C64" w:rsidRPr="00C2583D" w:rsidRDefault="00FF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A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2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8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A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A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1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9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0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