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5F6B" w:rsidR="0061148E" w:rsidRPr="00C61931" w:rsidRDefault="000A7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0B73" w:rsidR="0061148E" w:rsidRPr="00C61931" w:rsidRDefault="000A7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E39AD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AFB83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8BB9B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0FACF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8A8A8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F7093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D86EF" w:rsidR="00B87ED3" w:rsidRPr="00944D28" w:rsidRDefault="000A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6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2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F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2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C5273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FEFCE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9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CA509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AF1F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2622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E193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8978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40B94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7DB54" w:rsidR="00B87ED3" w:rsidRPr="00944D28" w:rsidRDefault="000A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5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3C3FD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E981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A4F8A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215C2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694B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BF13C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23843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580B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C623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898A7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7314A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7445B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80FDE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DA611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5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DC445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F9AFC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ECFE3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9077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18BE6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24E8B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E9C2A" w:rsidR="00B87ED3" w:rsidRPr="00944D28" w:rsidRDefault="000A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0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