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C1AB" w:rsidR="0061148E" w:rsidRPr="00944D28" w:rsidRDefault="006E0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B11C" w:rsidR="0061148E" w:rsidRPr="004A7085" w:rsidRDefault="006E0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AF1F4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76B3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6704D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ACE81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7C0BA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9F4D9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3788E" w:rsidR="00B87ED3" w:rsidRPr="00944D28" w:rsidRDefault="006E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3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6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9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1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E53F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9DFC8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A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A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8ED8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31996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8DA22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799F1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EEA68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7435C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420C9" w:rsidR="00B87ED3" w:rsidRPr="00944D28" w:rsidRDefault="006E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50DA5" w:rsidR="00B87ED3" w:rsidRPr="00944D28" w:rsidRDefault="006E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4F51E" w:rsidR="00B87ED3" w:rsidRPr="00944D28" w:rsidRDefault="006E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EC96E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D4ACE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AAAFD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2F404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D11BD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4113F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B453B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6595" w:rsidR="00B87ED3" w:rsidRPr="00944D28" w:rsidRDefault="006E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E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E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AF96C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50FC7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345F6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A562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03513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3206E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769A9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B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FEA12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BE3DC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2890B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6EE2B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A5C38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54C3D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C4BEF" w:rsidR="00B87ED3" w:rsidRPr="00944D28" w:rsidRDefault="006E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1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A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E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