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55AE3" w:rsidR="00C34772" w:rsidRPr="0026421F" w:rsidRDefault="008B34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9656D" w:rsidR="00C34772" w:rsidRPr="00D339A1" w:rsidRDefault="008B34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C866E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47162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19AFA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689B0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BCBE8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5FA72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A20BA4" w:rsidR="002A7340" w:rsidRPr="00CD56BA" w:rsidRDefault="008B3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C7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47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F1B92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E26D0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74704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9901F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7E605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8E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A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1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3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C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A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0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83D80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7E4A5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90133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E6C20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75958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7EC64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1D698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C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B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F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6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B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4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2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1405D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F0CF1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10C97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0FE20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6E6D1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A263F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8284C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F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0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C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1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1B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A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E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12AFA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3B2AB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CDC76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EDE09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9F935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63AB5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7492A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A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A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2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8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A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6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E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A1437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0B94C" w:rsidR="009A6C64" w:rsidRPr="00730585" w:rsidRDefault="008B3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B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4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D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52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64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1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6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D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A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4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E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3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4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