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CEC5937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37F6C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37F6C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D08E93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F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F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B6087E1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7138CA03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953B654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3023E76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06F257F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F4C8729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20C4076" w:rsidR="000D4B2E" w:rsidRPr="00764B20" w:rsidRDefault="00237F6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3197F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43BD2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5F9AE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69830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798B6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9A4EA94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EBBA3C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063F1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7F745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F555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B2686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2F212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A18AB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8DF89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3CFC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4DF38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BD6FA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D6BB2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5C0AA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05EA3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08D2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F8283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2E786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C2A41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6640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8B25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F20E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1CE13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EEFE8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59DD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D62B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DBB4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3A535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9D35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43A64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ACC9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772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93A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2BD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DDB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422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BBC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4AF45A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F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F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ED23967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652752A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8295289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5FEA561C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14C37CB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7931D745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5420570" w:rsidR="007E7F30" w:rsidRPr="00764B20" w:rsidRDefault="00237F6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EA315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639DB6A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4442CE6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04150C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99DCF04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C8B2B25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67A89CC2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D3CBA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9A91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B7CD6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4BD9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8707B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EB6CB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08FE5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C0BB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E3FE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653C1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385E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67C94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75C91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F7241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139B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544E0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C54B9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0CC6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3106B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9E72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72E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1E63A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9FB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F26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4A3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731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1F8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0B9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68B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7C9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A91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08E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375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96E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A2B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CBB28D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F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F6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68BB14AA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D50DFFE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A4571D1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6EBD3EF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ACD522C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4472C8BF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24A2CCE" w:rsidR="00877DBA" w:rsidRPr="00764B20" w:rsidRDefault="00237F6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6490A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B088ABA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4809F76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A8A8A8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485D52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11A2C78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ECECBD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ED60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5E4B9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8A694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292B0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B225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60AC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442D9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C31C8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0E23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96891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1E783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9150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B11CB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0F045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C741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5993E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676EC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9DF85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E4297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88956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C73A2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E8A5D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61A22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22B83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1F05F" w:rsidR="009A6C64" w:rsidRPr="005F4F46" w:rsidRDefault="00237F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F52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6A7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B6A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00B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18F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FFF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6FF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C16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E4C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412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37F6C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37F6C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