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2026F" w:rsidR="0061148E" w:rsidRPr="00177744" w:rsidRDefault="004E6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0419" w:rsidR="0061148E" w:rsidRPr="00177744" w:rsidRDefault="004E6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BFC2A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49650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EA6CD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F4BD0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1B3E9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DEFCE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8A536" w:rsidR="004A6494" w:rsidRPr="00177744" w:rsidRDefault="004E61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C1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85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F5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C2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E5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B5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70252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0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2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B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B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A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4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0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0CEEC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82F63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86CBD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AF2F4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CD34C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2E51E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F3D8E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F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E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0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7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3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C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9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105B6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98A72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1A1A5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A1F9B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43AF5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7F58B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953B4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4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0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3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B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6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3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C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F1EB5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B7AC1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D600F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EF7F9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36CB4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5C0F5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B603F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9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11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A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AEAE2" w:rsidR="00B87ED3" w:rsidRPr="00177744" w:rsidRDefault="004E61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E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8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8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87EC3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AC1E5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C2501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ECDEF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40AC7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023B4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ED761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3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D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4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F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E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6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9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964D59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DE5119" w:rsidR="00B87ED3" w:rsidRPr="00177744" w:rsidRDefault="004E6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BB3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EA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F6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723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C99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22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9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A4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78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04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D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E8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14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2022-10-28T23:33:00.0000000Z</dcterms:modified>
</coreProperties>
</file>